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146C" w14:textId="48CC014F" w:rsidR="00487D92" w:rsidRPr="0068218C" w:rsidRDefault="00487D92" w:rsidP="00487D92">
      <w:pPr>
        <w:spacing w:before="100" w:beforeAutospacing="1" w:after="100" w:afterAutospacing="1"/>
        <w:outlineLvl w:val="3"/>
        <w:rPr>
          <w:rFonts w:ascii="Titillium" w:hAnsi="Titillium" w:cstheme="minorHAnsi"/>
          <w:lang w:val="en-US"/>
        </w:rPr>
      </w:pPr>
      <w:proofErr w:type="spellStart"/>
      <w:r w:rsidRPr="0068218C">
        <w:rPr>
          <w:rFonts w:ascii="Titillium" w:hAnsi="Titillium" w:cstheme="minorHAnsi"/>
          <w:lang w:val="en-US"/>
        </w:rPr>
        <w:t>Presseinformation</w:t>
      </w:r>
      <w:proofErr w:type="spellEnd"/>
      <w:r w:rsidRPr="0068218C">
        <w:rPr>
          <w:rFonts w:ascii="Titillium" w:hAnsi="Titillium" w:cstheme="minorHAnsi"/>
          <w:lang w:val="en-US"/>
        </w:rPr>
        <w:t xml:space="preserve"> / </w:t>
      </w:r>
      <w:r w:rsidR="00673855" w:rsidRPr="0068218C">
        <w:rPr>
          <w:rFonts w:ascii="Titillium" w:hAnsi="Titillium" w:cstheme="minorHAnsi"/>
          <w:lang w:val="en-US"/>
        </w:rPr>
        <w:t>12</w:t>
      </w:r>
      <w:r w:rsidRPr="0068218C">
        <w:rPr>
          <w:rFonts w:ascii="Titillium" w:hAnsi="Titillium" w:cstheme="minorHAnsi"/>
          <w:lang w:val="en-US"/>
        </w:rPr>
        <w:t>.</w:t>
      </w:r>
      <w:r w:rsidR="00673855" w:rsidRPr="0068218C">
        <w:rPr>
          <w:rFonts w:ascii="Titillium" w:hAnsi="Titillium" w:cstheme="minorHAnsi"/>
          <w:lang w:val="en-US"/>
        </w:rPr>
        <w:t>01</w:t>
      </w:r>
      <w:r w:rsidRPr="0068218C">
        <w:rPr>
          <w:rFonts w:ascii="Titillium" w:hAnsi="Titillium" w:cstheme="minorHAnsi"/>
          <w:lang w:val="en-US"/>
        </w:rPr>
        <w:t>.</w:t>
      </w:r>
      <w:r w:rsidR="00A868CD" w:rsidRPr="0068218C">
        <w:rPr>
          <w:rFonts w:ascii="Titillium" w:hAnsi="Titillium" w:cstheme="minorHAnsi"/>
          <w:lang w:val="en-US"/>
        </w:rPr>
        <w:t>2021</w:t>
      </w:r>
      <w:r w:rsidRPr="0068218C">
        <w:rPr>
          <w:rFonts w:ascii="Titillium" w:hAnsi="Titillium" w:cstheme="minorHAnsi"/>
          <w:lang w:val="en-US"/>
        </w:rPr>
        <w:t xml:space="preserve"> / MTC Micro Tech Components GmbH / </w:t>
      </w:r>
      <w:hyperlink r:id="rId7" w:history="1">
        <w:r w:rsidRPr="0068218C">
          <w:rPr>
            <w:rStyle w:val="Hyperlink"/>
            <w:rFonts w:ascii="Titillium" w:hAnsi="Titillium" w:cstheme="minorHAnsi"/>
            <w:lang w:val="en-US"/>
          </w:rPr>
          <w:t>www.mtc.de</w:t>
        </w:r>
      </w:hyperlink>
      <w:r w:rsidRPr="0068218C">
        <w:rPr>
          <w:rFonts w:ascii="Titillium" w:hAnsi="Titillium" w:cstheme="minorHAnsi"/>
          <w:lang w:val="en-US"/>
        </w:rPr>
        <w:t xml:space="preserve"> </w:t>
      </w:r>
    </w:p>
    <w:p w14:paraId="4203A361" w14:textId="77777777" w:rsidR="00487D92" w:rsidRPr="0068218C" w:rsidRDefault="00487D92" w:rsidP="00487D92">
      <w:pPr>
        <w:spacing w:before="100" w:beforeAutospacing="1" w:after="100" w:afterAutospacing="1"/>
        <w:outlineLvl w:val="3"/>
        <w:rPr>
          <w:rFonts w:ascii="Titillium" w:hAnsi="Titillium" w:cstheme="minorHAnsi"/>
          <w:lang w:val="en-US"/>
        </w:rPr>
      </w:pPr>
    </w:p>
    <w:p w14:paraId="293648BE" w14:textId="704F7B03" w:rsidR="00487D92" w:rsidRPr="0068218C" w:rsidRDefault="00A868CD" w:rsidP="00487D92">
      <w:pPr>
        <w:spacing w:before="100" w:beforeAutospacing="1" w:after="100" w:afterAutospacing="1"/>
        <w:outlineLvl w:val="3"/>
        <w:rPr>
          <w:rFonts w:ascii="Titillium" w:hAnsi="Titillium" w:cstheme="minorHAnsi"/>
        </w:rPr>
      </w:pPr>
      <w:r w:rsidRPr="0068218C">
        <w:rPr>
          <w:rFonts w:ascii="Titillium" w:hAnsi="Titillium" w:cstheme="minorHAnsi"/>
          <w:b/>
          <w:bCs/>
          <w:sz w:val="36"/>
          <w:szCs w:val="36"/>
        </w:rPr>
        <w:t>SMD-Kontaktpads von MTC als Alternative zur SMD-Kontaktfeder</w:t>
      </w:r>
      <w:r w:rsidR="00487D92" w:rsidRPr="0068218C">
        <w:rPr>
          <w:rFonts w:ascii="Titillium" w:hAnsi="Titillium" w:cstheme="minorHAnsi"/>
          <w:b/>
          <w:bCs/>
          <w:sz w:val="36"/>
          <w:szCs w:val="36"/>
        </w:rPr>
        <w:br/>
      </w:r>
    </w:p>
    <w:p w14:paraId="55E11B3B" w14:textId="77777777" w:rsidR="00A868CD" w:rsidRPr="0068218C" w:rsidRDefault="00A868CD" w:rsidP="00A868CD">
      <w:pPr>
        <w:spacing w:before="100" w:beforeAutospacing="1" w:after="100" w:afterAutospacing="1"/>
        <w:jc w:val="both"/>
        <w:outlineLvl w:val="3"/>
        <w:rPr>
          <w:rFonts w:ascii="Titillium" w:hAnsi="Titillium" w:cstheme="minorHAnsi"/>
        </w:rPr>
      </w:pPr>
      <w:r w:rsidRPr="0068218C">
        <w:rPr>
          <w:rFonts w:ascii="Titillium" w:hAnsi="Titillium" w:cstheme="minorHAnsi"/>
        </w:rPr>
        <w:t xml:space="preserve">Die MTC Micro Tech Components GmbH bietet neben einem sehr umfangreichen und individuellen Angebot an SMD-Kontaktfedern auch SMD-Kontaktpads als direkte Alternative an. Die Pads passen sich dank der weichen und silikonartigen Materialeigenschaften hervorragend an die Form des Gegenkontakts an und gewährleisten somit einen ausgeprägten Flächenkontakt. Aufgrund der hohen elektrischen Leitfähigkeit eignen sie sich zudem besonders gut zur Kontaktierung und Masseanbindung von Leiterplatten beispielsweise an ein Gehäuse. Die SMD-Kontaktpads von MTC verfügen gegenüber den Kontaktfedern über eine sehr hohe Temperaturbeständigkeit von bis zu +400°C und werden deshalb vorwiegend in Applikationen verwendet, bei denen SMD-Kontaktfedern nicht mehr einsetzbar sind. Des Weiteren besitzen die Pads hervorragende Federeigenschaften, wobei selbst bei sehr starker Kompression nur ein geringer Druckverformungsrest bestehen bleibt. </w:t>
      </w:r>
    </w:p>
    <w:p w14:paraId="70671285" w14:textId="77777777" w:rsidR="00A868CD" w:rsidRPr="0068218C" w:rsidRDefault="00A868CD" w:rsidP="00A868CD">
      <w:pPr>
        <w:spacing w:before="100" w:beforeAutospacing="1" w:after="100" w:afterAutospacing="1"/>
        <w:outlineLvl w:val="3"/>
        <w:rPr>
          <w:rFonts w:ascii="Titillium" w:hAnsi="Titillium" w:cstheme="minorHAnsi"/>
          <w:b/>
        </w:rPr>
      </w:pPr>
      <w:r w:rsidRPr="0068218C">
        <w:rPr>
          <w:rFonts w:ascii="Titillium" w:hAnsi="Titillium" w:cstheme="minorHAnsi"/>
          <w:b/>
        </w:rPr>
        <w:t>Hohe Qualität und automatisierte Bestückung</w:t>
      </w:r>
    </w:p>
    <w:p w14:paraId="3D3E5BAC" w14:textId="77777777" w:rsidR="00A868CD" w:rsidRPr="0068218C" w:rsidRDefault="00A868CD" w:rsidP="00A868CD">
      <w:pPr>
        <w:spacing w:before="100" w:beforeAutospacing="1" w:after="100" w:afterAutospacing="1"/>
        <w:jc w:val="both"/>
        <w:outlineLvl w:val="3"/>
        <w:rPr>
          <w:rFonts w:ascii="Titillium" w:hAnsi="Titillium" w:cstheme="minorHAnsi"/>
        </w:rPr>
      </w:pPr>
      <w:r w:rsidRPr="0068218C">
        <w:rPr>
          <w:rFonts w:ascii="Titillium" w:hAnsi="Titillium" w:cstheme="minorHAnsi"/>
        </w:rPr>
        <w:t xml:space="preserve">Dank der speziellen, leitfähigen Beschichtung bieten Kontaktpads selbst bei starken Vibrationen eine überdurchschnittliche Abriebfestigkeit. Die SMD-Kontaktpads von MTC werden standardmäßig in einer "Tape &amp; </w:t>
      </w:r>
      <w:proofErr w:type="spellStart"/>
      <w:r w:rsidRPr="0068218C">
        <w:rPr>
          <w:rFonts w:ascii="Titillium" w:hAnsi="Titillium" w:cstheme="minorHAnsi"/>
        </w:rPr>
        <w:t>Reel</w:t>
      </w:r>
      <w:proofErr w:type="spellEnd"/>
      <w:r w:rsidRPr="0068218C">
        <w:rPr>
          <w:rFonts w:ascii="Titillium" w:hAnsi="Titillium" w:cstheme="minorHAnsi"/>
        </w:rPr>
        <w:t>"-Verpackung geliefert, sind automatisch bestückbar und können problemlos im herkömmlichen SMT-Prozess verarbeitet werden.</w:t>
      </w:r>
    </w:p>
    <w:p w14:paraId="3736DE23" w14:textId="77777777" w:rsidR="00A868CD" w:rsidRPr="0068218C" w:rsidRDefault="00A868CD" w:rsidP="00A868CD">
      <w:pPr>
        <w:spacing w:before="100" w:beforeAutospacing="1" w:after="100" w:afterAutospacing="1"/>
        <w:outlineLvl w:val="3"/>
        <w:rPr>
          <w:rFonts w:ascii="Titillium" w:hAnsi="Titillium" w:cstheme="minorHAnsi"/>
          <w:b/>
        </w:rPr>
      </w:pPr>
      <w:r w:rsidRPr="0068218C">
        <w:rPr>
          <w:rFonts w:ascii="Titillium" w:hAnsi="Titillium" w:cstheme="minorHAnsi"/>
          <w:b/>
        </w:rPr>
        <w:t>Sehr gute Komprimierbarkeit</w:t>
      </w:r>
    </w:p>
    <w:p w14:paraId="4EF4B3EA" w14:textId="77777777" w:rsidR="00A868CD" w:rsidRPr="0068218C" w:rsidRDefault="00A868CD" w:rsidP="00A868CD">
      <w:pPr>
        <w:spacing w:before="100" w:beforeAutospacing="1" w:after="100" w:afterAutospacing="1"/>
        <w:jc w:val="both"/>
        <w:outlineLvl w:val="3"/>
        <w:rPr>
          <w:rFonts w:ascii="Titillium" w:hAnsi="Titillium" w:cstheme="minorHAnsi"/>
        </w:rPr>
      </w:pPr>
      <w:r w:rsidRPr="0068218C">
        <w:rPr>
          <w:rFonts w:ascii="Titillium" w:hAnsi="Titillium" w:cstheme="minorHAnsi"/>
        </w:rPr>
        <w:t xml:space="preserve">Ein besonderes Merkmal der SMD-Kontaktpads ist die einzigartige Komprimierbarkeit. Diese Eigenschaft bietet den Vorteil, dass die plastische Verformung erst wesentlich später eintritt als bei herkömmlichen Kontaktfedern aus Metall. Selbst bei einer starken Komprimierung besitzen die Kontaktpads ein sehr gutes Rückstellverhalten und ermöglichen ein planparalleles </w:t>
      </w:r>
      <w:proofErr w:type="spellStart"/>
      <w:r w:rsidRPr="0068218C">
        <w:rPr>
          <w:rFonts w:ascii="Titillium" w:hAnsi="Titillium" w:cstheme="minorHAnsi"/>
        </w:rPr>
        <w:t>Einfedern</w:t>
      </w:r>
      <w:proofErr w:type="spellEnd"/>
      <w:r w:rsidRPr="0068218C">
        <w:rPr>
          <w:rFonts w:ascii="Titillium" w:hAnsi="Titillium" w:cstheme="minorHAnsi"/>
        </w:rPr>
        <w:t xml:space="preserve"> bei allen Höhen. Dank der hohen Anpassungsfähigkeit gleichen sich die SMD-Pads besser der Form des Gegenkontaktes an, wodurch ein optimierter Flächenkontakt hergestellt wird. </w:t>
      </w:r>
    </w:p>
    <w:p w14:paraId="1F55FEA5" w14:textId="77777777" w:rsidR="006849A6" w:rsidRDefault="006849A6" w:rsidP="00A868CD">
      <w:pPr>
        <w:spacing w:before="100" w:beforeAutospacing="1" w:after="100" w:afterAutospacing="1"/>
        <w:outlineLvl w:val="3"/>
        <w:rPr>
          <w:rFonts w:ascii="Titillium" w:hAnsi="Titillium" w:cstheme="minorHAnsi"/>
          <w:b/>
        </w:rPr>
      </w:pPr>
      <w:r>
        <w:rPr>
          <w:rFonts w:ascii="Titillium" w:hAnsi="Titillium" w:cstheme="minorHAnsi"/>
          <w:b/>
        </w:rPr>
        <w:br w:type="column"/>
      </w:r>
    </w:p>
    <w:p w14:paraId="4B9043E4" w14:textId="6613C413" w:rsidR="00A868CD" w:rsidRPr="0068218C" w:rsidRDefault="00A868CD" w:rsidP="00A868CD">
      <w:pPr>
        <w:spacing w:before="100" w:beforeAutospacing="1" w:after="100" w:afterAutospacing="1"/>
        <w:outlineLvl w:val="3"/>
        <w:rPr>
          <w:rFonts w:ascii="Titillium" w:hAnsi="Titillium" w:cstheme="minorHAnsi"/>
          <w:b/>
        </w:rPr>
      </w:pPr>
      <w:r w:rsidRPr="0068218C">
        <w:rPr>
          <w:rFonts w:ascii="Titillium" w:hAnsi="Titillium" w:cstheme="minorHAnsi"/>
          <w:b/>
        </w:rPr>
        <w:t>Hohe Temperaturbeständigkeit insbesondere für Automotive-Applikationen</w:t>
      </w:r>
    </w:p>
    <w:p w14:paraId="78896794" w14:textId="0E788087" w:rsidR="00A868CD" w:rsidRPr="0068218C" w:rsidRDefault="00A868CD" w:rsidP="00A868CD">
      <w:pPr>
        <w:spacing w:before="100" w:beforeAutospacing="1" w:after="100" w:afterAutospacing="1"/>
        <w:jc w:val="both"/>
        <w:outlineLvl w:val="3"/>
        <w:rPr>
          <w:rFonts w:ascii="Titillium" w:hAnsi="Titillium" w:cstheme="minorHAnsi"/>
        </w:rPr>
      </w:pPr>
      <w:r w:rsidRPr="0068218C">
        <w:rPr>
          <w:rFonts w:ascii="Titillium" w:hAnsi="Titillium" w:cstheme="minorHAnsi"/>
        </w:rPr>
        <w:t xml:space="preserve">Im Allgemeinen überzeugen die SMD-Kontaktpads mit einem Arbeitstemperaturbereich von -40 bis +150°C sowie einer Hitzeresistenz bis +400°C. Ein Feucht-Wärmetest, der mehrere Zyklen von -10 bis +65°C über 240 Stunden bei 93% Luftfeuchtigkeit abbildet, zeigte im Labor auf, dass die Kontaktpads von MTC auch für den langjährigen Einsatz unter anspruchsvollen Umgebungsbedingungen geeignet sind. Zudem ergaben umfangreiche Tests sehr niedrige Ausgasungswerte von TML&lt;0,05% bei +85°C und TML&lt;0,9% bei +400°C. </w:t>
      </w:r>
    </w:p>
    <w:p w14:paraId="1BAB89D4" w14:textId="77777777" w:rsidR="00A868CD" w:rsidRPr="0068218C" w:rsidRDefault="00A868CD" w:rsidP="00A868CD">
      <w:pPr>
        <w:spacing w:before="100" w:beforeAutospacing="1" w:after="100" w:afterAutospacing="1"/>
        <w:jc w:val="both"/>
        <w:outlineLvl w:val="3"/>
        <w:rPr>
          <w:rFonts w:ascii="Titillium" w:hAnsi="Titillium" w:cstheme="minorHAnsi"/>
          <w:b/>
        </w:rPr>
      </w:pPr>
      <w:r w:rsidRPr="0068218C">
        <w:rPr>
          <w:rFonts w:ascii="Titillium" w:hAnsi="Titillium" w:cstheme="minorHAnsi"/>
          <w:b/>
        </w:rPr>
        <w:t>Standardsortiment für SMD-Kontaktpads in zweifacher Ausführung</w:t>
      </w:r>
    </w:p>
    <w:p w14:paraId="1ED34E0E" w14:textId="77777777" w:rsidR="00A868CD" w:rsidRPr="0068218C" w:rsidRDefault="00A868CD" w:rsidP="00A868CD">
      <w:pPr>
        <w:spacing w:before="100" w:beforeAutospacing="1" w:after="100" w:afterAutospacing="1"/>
        <w:jc w:val="both"/>
        <w:outlineLvl w:val="3"/>
        <w:rPr>
          <w:rFonts w:ascii="Titillium" w:hAnsi="Titillium" w:cstheme="minorHAnsi"/>
        </w:rPr>
      </w:pPr>
      <w:r w:rsidRPr="0068218C">
        <w:rPr>
          <w:rFonts w:ascii="Titillium" w:hAnsi="Titillium" w:cstheme="minorHAnsi"/>
        </w:rPr>
        <w:t xml:space="preserve">Die SMD-Kontaktpads stehen in zwei verschiedenen Varianten, Typ S und Typ W, zur Verfügung. Die beiden Typen haben jeweils einen nicht leitfähigen Silikonkern und unterscheiden sich lediglich in Bezug auf die leitfähige Oberflächenbeschichtung. Während beim Typ S eine mit silberbeschichteten Kupferpartikeln versehene Silikonschicht die Leitfähigkeit auf der Oberfläche herstellt, ist der Typ W mit einer verzinnten oder vergoldeten Folie ummantelt. Typ S verfügt auf der Unterseite zusätzlich über eine verzinnte Kupferfolie, welche die Lötbarkeit sicherstellt. </w:t>
      </w:r>
    </w:p>
    <w:p w14:paraId="07E144A5" w14:textId="77777777" w:rsidR="00A868CD" w:rsidRPr="0068218C" w:rsidRDefault="00A868CD" w:rsidP="00A868CD">
      <w:pPr>
        <w:spacing w:before="100" w:beforeAutospacing="1" w:after="100" w:afterAutospacing="1"/>
        <w:jc w:val="both"/>
        <w:outlineLvl w:val="3"/>
        <w:rPr>
          <w:rFonts w:ascii="Titillium" w:hAnsi="Titillium" w:cstheme="minorHAnsi"/>
          <w:b/>
        </w:rPr>
      </w:pPr>
      <w:r w:rsidRPr="0068218C">
        <w:rPr>
          <w:rFonts w:ascii="Titillium" w:hAnsi="Titillium" w:cstheme="minorHAnsi"/>
          <w:b/>
        </w:rPr>
        <w:t>MTC-Produkte für die Leiterplattenmontage und technische Dienstleistungen</w:t>
      </w:r>
    </w:p>
    <w:p w14:paraId="68131BDF" w14:textId="320B90FF" w:rsidR="00A868CD" w:rsidRPr="0068218C" w:rsidRDefault="00A868CD" w:rsidP="00A868CD">
      <w:pPr>
        <w:spacing w:before="100" w:beforeAutospacing="1" w:after="100" w:afterAutospacing="1"/>
        <w:jc w:val="both"/>
        <w:outlineLvl w:val="3"/>
        <w:rPr>
          <w:rFonts w:ascii="Titillium" w:hAnsi="Titillium" w:cstheme="minorHAnsi"/>
        </w:rPr>
      </w:pPr>
      <w:r w:rsidRPr="0068218C">
        <w:rPr>
          <w:rFonts w:ascii="Titillium" w:hAnsi="Titillium" w:cstheme="minorHAnsi"/>
        </w:rPr>
        <w:t>Die MTC Micro Tech Components GmbH bietet neben den vorgestellten SMD-Kontaktpads weitere EMV-Metallteile für den Einsatz auf der Leiterplatte wie SMD-Kontaktfedern, Abschirmgehäuse und Halteclips, SMD-</w:t>
      </w:r>
      <w:proofErr w:type="spellStart"/>
      <w:r w:rsidRPr="0068218C">
        <w:rPr>
          <w:rFonts w:ascii="Titillium" w:hAnsi="Titillium" w:cstheme="minorHAnsi"/>
        </w:rPr>
        <w:t>Fastener</w:t>
      </w:r>
      <w:proofErr w:type="spellEnd"/>
      <w:r w:rsidRPr="0068218C">
        <w:rPr>
          <w:rFonts w:ascii="Titillium" w:hAnsi="Titillium" w:cstheme="minorHAnsi"/>
        </w:rPr>
        <w:t>, u.v.m. Darüber hinaus ist MTC seit über 25 Jahren auch Produzent und Lösungsanbieter für Komponenten im Bereich EMV (elektromagnetische Verträglichkeit) und TCP (thermisch leitende Produkte für das Wärmemanagement). Für die erfolgreiche Umsetzung komplexer und anspruchsvoller Applikationen profitieren Kunden und Systementwickler von umfangreichen Serviceleistungen, langjähriger Erfahrung und umfangreichem Know-how bei MTC. Mit hauseigenen Entwicklungs- und Prüfkapazitäten sowie Produktions- und Vertriebsstandorten in Deutschland, Hongkong und Südkorea überzeugt die MTC Micro Tech Components GmbH, mit Stammsitz im bay</w:t>
      </w:r>
      <w:r w:rsidR="00EC3F98" w:rsidRPr="0068218C">
        <w:rPr>
          <w:rFonts w:ascii="Titillium" w:hAnsi="Titillium" w:cstheme="minorHAnsi"/>
        </w:rPr>
        <w:t>e</w:t>
      </w:r>
      <w:r w:rsidRPr="0068218C">
        <w:rPr>
          <w:rFonts w:ascii="Titillium" w:hAnsi="Titillium" w:cstheme="minorHAnsi"/>
        </w:rPr>
        <w:t xml:space="preserve">rischen Dillingen </w:t>
      </w:r>
      <w:proofErr w:type="spellStart"/>
      <w:r w:rsidRPr="0068218C">
        <w:rPr>
          <w:rFonts w:ascii="Titillium" w:hAnsi="Titillium" w:cstheme="minorHAnsi"/>
        </w:rPr>
        <w:t>a.d.</w:t>
      </w:r>
      <w:proofErr w:type="spellEnd"/>
      <w:r w:rsidRPr="0068218C">
        <w:rPr>
          <w:rFonts w:ascii="Titillium" w:hAnsi="Titillium" w:cstheme="minorHAnsi"/>
        </w:rPr>
        <w:t xml:space="preserve"> Donau, weltweit Kunden als globaler Lieferant für nahezu alle Industriebereiche. </w:t>
      </w:r>
    </w:p>
    <w:p w14:paraId="52002CFA" w14:textId="77777777" w:rsidR="00A868CD" w:rsidRPr="0068218C" w:rsidRDefault="00A868CD" w:rsidP="00A868CD">
      <w:pPr>
        <w:spacing w:before="100" w:beforeAutospacing="1" w:after="100" w:afterAutospacing="1"/>
        <w:outlineLvl w:val="3"/>
        <w:rPr>
          <w:rFonts w:ascii="Titillium" w:hAnsi="Titillium" w:cstheme="minorHAnsi"/>
        </w:rPr>
      </w:pPr>
      <w:r w:rsidRPr="0068218C">
        <w:rPr>
          <w:rFonts w:ascii="Titillium" w:hAnsi="Titillium" w:cstheme="minorHAnsi"/>
          <w:b/>
          <w:bCs/>
        </w:rPr>
        <w:t>Direktlink zum Produkt „SMD-Kontaktpads“:</w:t>
      </w:r>
      <w:r w:rsidRPr="0068218C">
        <w:rPr>
          <w:rFonts w:ascii="Titillium" w:hAnsi="Titillium" w:cstheme="minorHAnsi"/>
        </w:rPr>
        <w:br/>
      </w:r>
      <w:hyperlink r:id="rId8" w:history="1">
        <w:r w:rsidRPr="0068218C">
          <w:rPr>
            <w:rStyle w:val="Hyperlink"/>
            <w:rFonts w:ascii="Titillium" w:hAnsi="Titillium" w:cstheme="minorHAnsi"/>
          </w:rPr>
          <w:t>https://www.mtc.de/de/emi-emv-metallteile/smd-kontaktpads</w:t>
        </w:r>
      </w:hyperlink>
    </w:p>
    <w:p w14:paraId="578249B6" w14:textId="77777777" w:rsidR="00487D92" w:rsidRPr="0068218C" w:rsidRDefault="00487D92" w:rsidP="00487D92">
      <w:pPr>
        <w:rPr>
          <w:rFonts w:ascii="Titillium" w:hAnsi="Titillium" w:cstheme="minorHAnsi"/>
        </w:rPr>
      </w:pPr>
    </w:p>
    <w:p w14:paraId="5B294E90" w14:textId="77777777" w:rsidR="006849A6" w:rsidRDefault="006849A6" w:rsidP="006849A6"/>
    <w:p w14:paraId="574E9971" w14:textId="7D616AC6" w:rsidR="006849A6" w:rsidRPr="006849A6" w:rsidRDefault="006849A6" w:rsidP="006849A6">
      <w:pPr>
        <w:rPr>
          <w:rFonts w:ascii="Titillium" w:hAnsi="Titillium"/>
        </w:rPr>
      </w:pPr>
    </w:p>
    <w:p w14:paraId="1D4A2F42" w14:textId="77777777" w:rsidR="006849A6" w:rsidRPr="006849A6" w:rsidRDefault="006849A6" w:rsidP="006849A6">
      <w:pPr>
        <w:rPr>
          <w:rFonts w:ascii="Titillium" w:hAnsi="Titillium"/>
        </w:rPr>
      </w:pPr>
    </w:p>
    <w:p w14:paraId="797D2E1D" w14:textId="5AB7C6B3" w:rsidR="00A868CD" w:rsidRPr="006849A6" w:rsidRDefault="00A868CD" w:rsidP="006849A6">
      <w:pPr>
        <w:rPr>
          <w:rFonts w:ascii="Titillium" w:hAnsi="Titillium"/>
          <w:b/>
          <w:bCs/>
        </w:rPr>
      </w:pPr>
      <w:r w:rsidRPr="006849A6">
        <w:rPr>
          <w:rFonts w:ascii="Titillium" w:hAnsi="Titillium"/>
          <w:b/>
          <w:bCs/>
        </w:rPr>
        <w:t xml:space="preserve">Alle Vorteile der SMD-Kontaktpads von MTC auf einen Blick: </w:t>
      </w:r>
    </w:p>
    <w:p w14:paraId="525F0346" w14:textId="77777777" w:rsidR="00A868CD" w:rsidRPr="0068218C" w:rsidRDefault="00A868CD" w:rsidP="00A868CD">
      <w:pPr>
        <w:numPr>
          <w:ilvl w:val="0"/>
          <w:numId w:val="8"/>
        </w:numPr>
        <w:spacing w:before="100" w:beforeAutospacing="1" w:after="100" w:afterAutospacing="1"/>
        <w:outlineLvl w:val="3"/>
        <w:rPr>
          <w:rFonts w:ascii="Titillium" w:hAnsi="Titillium" w:cstheme="minorHAnsi"/>
        </w:rPr>
      </w:pPr>
      <w:r w:rsidRPr="0068218C">
        <w:rPr>
          <w:rFonts w:ascii="Titillium" w:hAnsi="Titillium" w:cstheme="minorHAnsi"/>
        </w:rPr>
        <w:t>Hervorragende elektrische Leitfähigkeit</w:t>
      </w:r>
    </w:p>
    <w:p w14:paraId="220D6E45" w14:textId="77777777" w:rsidR="00A868CD" w:rsidRPr="0068218C" w:rsidRDefault="00A868CD" w:rsidP="00A868CD">
      <w:pPr>
        <w:numPr>
          <w:ilvl w:val="0"/>
          <w:numId w:val="8"/>
        </w:numPr>
        <w:spacing w:before="100" w:beforeAutospacing="1" w:after="100" w:afterAutospacing="1"/>
        <w:outlineLvl w:val="3"/>
        <w:rPr>
          <w:rFonts w:ascii="Titillium" w:hAnsi="Titillium" w:cstheme="minorHAnsi"/>
        </w:rPr>
      </w:pPr>
      <w:r w:rsidRPr="0068218C">
        <w:rPr>
          <w:rFonts w:ascii="Titillium" w:hAnsi="Titillium" w:cstheme="minorHAnsi"/>
        </w:rPr>
        <w:t>Arbeitstemperatur von -40 bis +150°C</w:t>
      </w:r>
    </w:p>
    <w:p w14:paraId="784C1EBC" w14:textId="77777777" w:rsidR="00A868CD" w:rsidRPr="0068218C" w:rsidRDefault="00A868CD" w:rsidP="00A868CD">
      <w:pPr>
        <w:numPr>
          <w:ilvl w:val="0"/>
          <w:numId w:val="8"/>
        </w:numPr>
        <w:spacing w:before="100" w:beforeAutospacing="1" w:after="100" w:afterAutospacing="1"/>
        <w:outlineLvl w:val="3"/>
        <w:rPr>
          <w:rFonts w:ascii="Titillium" w:hAnsi="Titillium" w:cstheme="minorHAnsi"/>
        </w:rPr>
      </w:pPr>
      <w:r w:rsidRPr="0068218C">
        <w:rPr>
          <w:rFonts w:ascii="Titillium" w:hAnsi="Titillium" w:cstheme="minorHAnsi"/>
        </w:rPr>
        <w:t>Hohe Temperaturbeständigkeit bis zu +400°C</w:t>
      </w:r>
    </w:p>
    <w:p w14:paraId="1B44120D" w14:textId="77777777" w:rsidR="00A868CD" w:rsidRPr="0068218C" w:rsidRDefault="00A868CD" w:rsidP="00A868CD">
      <w:pPr>
        <w:numPr>
          <w:ilvl w:val="0"/>
          <w:numId w:val="8"/>
        </w:numPr>
        <w:spacing w:before="100" w:beforeAutospacing="1" w:after="100" w:afterAutospacing="1"/>
        <w:outlineLvl w:val="3"/>
        <w:rPr>
          <w:rFonts w:ascii="Titillium" w:hAnsi="Titillium" w:cstheme="minorHAnsi"/>
        </w:rPr>
      </w:pPr>
      <w:r w:rsidRPr="0068218C">
        <w:rPr>
          <w:rFonts w:ascii="Titillium" w:hAnsi="Titillium" w:cstheme="minorHAnsi"/>
        </w:rPr>
        <w:t>Sehr gute Federeigenschaften</w:t>
      </w:r>
    </w:p>
    <w:p w14:paraId="1D754B06" w14:textId="77777777" w:rsidR="00A868CD" w:rsidRPr="0068218C" w:rsidRDefault="00A868CD" w:rsidP="00A868CD">
      <w:pPr>
        <w:numPr>
          <w:ilvl w:val="0"/>
          <w:numId w:val="8"/>
        </w:numPr>
        <w:spacing w:before="100" w:beforeAutospacing="1" w:after="100" w:afterAutospacing="1"/>
        <w:outlineLvl w:val="3"/>
        <w:rPr>
          <w:rFonts w:ascii="Titillium" w:hAnsi="Titillium" w:cstheme="minorHAnsi"/>
        </w:rPr>
      </w:pPr>
      <w:r w:rsidRPr="0068218C">
        <w:rPr>
          <w:rFonts w:ascii="Titillium" w:hAnsi="Titillium" w:cstheme="minorHAnsi"/>
        </w:rPr>
        <w:t>Automatische Bestückung auf der Leiterplatte via SMT-Verfahren</w:t>
      </w:r>
    </w:p>
    <w:p w14:paraId="029C24E4" w14:textId="555B07D8" w:rsidR="00487D92" w:rsidRPr="0068218C" w:rsidRDefault="00A868CD" w:rsidP="00A868CD">
      <w:pPr>
        <w:numPr>
          <w:ilvl w:val="0"/>
          <w:numId w:val="8"/>
        </w:numPr>
        <w:spacing w:before="100" w:beforeAutospacing="1" w:after="100" w:afterAutospacing="1"/>
        <w:outlineLvl w:val="3"/>
        <w:rPr>
          <w:rFonts w:ascii="Titillium" w:hAnsi="Titillium" w:cstheme="minorHAnsi"/>
        </w:rPr>
      </w:pPr>
      <w:r w:rsidRPr="0068218C">
        <w:rPr>
          <w:rFonts w:ascii="Titillium" w:hAnsi="Titillium" w:cstheme="minorHAnsi"/>
        </w:rPr>
        <w:t>Hohe Haftung nach dem SMT-Prozess</w:t>
      </w:r>
    </w:p>
    <w:p w14:paraId="05386236" w14:textId="77777777" w:rsidR="006849A6" w:rsidRPr="0068218C" w:rsidRDefault="006849A6" w:rsidP="006849A6">
      <w:pPr>
        <w:pBdr>
          <w:bottom w:val="single" w:sz="6" w:space="1" w:color="auto"/>
        </w:pBdr>
        <w:rPr>
          <w:rFonts w:ascii="Titillium" w:hAnsi="Titillium" w:cstheme="minorHAnsi"/>
        </w:rPr>
      </w:pPr>
    </w:p>
    <w:p w14:paraId="5F287DD9" w14:textId="77777777" w:rsidR="006849A6" w:rsidRDefault="006849A6" w:rsidP="000803DC">
      <w:pPr>
        <w:rPr>
          <w:rFonts w:ascii="Titillium" w:hAnsi="Titillium" w:cstheme="minorHAnsi"/>
          <w:b/>
        </w:rPr>
      </w:pPr>
    </w:p>
    <w:p w14:paraId="5E48332C" w14:textId="5F1C63AB" w:rsidR="000803DC" w:rsidRPr="0068218C" w:rsidRDefault="000803DC" w:rsidP="000803DC">
      <w:pPr>
        <w:rPr>
          <w:rFonts w:ascii="Titillium" w:hAnsi="Titillium" w:cstheme="minorHAnsi"/>
        </w:rPr>
      </w:pPr>
      <w:r w:rsidRPr="0068218C">
        <w:rPr>
          <w:rFonts w:ascii="Titillium" w:hAnsi="Titillium" w:cstheme="minorHAnsi"/>
          <w:b/>
        </w:rPr>
        <w:t>Bildquellennachweis:</w:t>
      </w:r>
    </w:p>
    <w:p w14:paraId="12E0009E" w14:textId="77777777" w:rsidR="000803DC" w:rsidRPr="0068218C" w:rsidRDefault="000803DC" w:rsidP="000803DC">
      <w:pPr>
        <w:rPr>
          <w:rFonts w:ascii="Titillium" w:hAnsi="Titillium" w:cstheme="minorHAnsi"/>
        </w:rPr>
      </w:pPr>
      <w:r w:rsidRPr="0068218C">
        <w:rPr>
          <w:rFonts w:ascii="Titillium" w:hAnsi="Titillium" w:cstheme="minorHAnsi"/>
        </w:rPr>
        <w:t xml:space="preserve">Produktbilder © MTC Micro Tech Components GmbH </w:t>
      </w:r>
    </w:p>
    <w:p w14:paraId="36847AE0" w14:textId="77777777" w:rsidR="000803DC" w:rsidRPr="0068218C" w:rsidRDefault="000803DC" w:rsidP="000803DC">
      <w:pPr>
        <w:pBdr>
          <w:bottom w:val="single" w:sz="6" w:space="1" w:color="auto"/>
        </w:pBdr>
        <w:rPr>
          <w:rFonts w:ascii="Titillium" w:hAnsi="Titillium" w:cstheme="minorHAnsi"/>
        </w:rPr>
      </w:pPr>
    </w:p>
    <w:p w14:paraId="136AB62C" w14:textId="77777777" w:rsidR="000803DC" w:rsidRPr="0068218C" w:rsidRDefault="000803DC" w:rsidP="000803DC">
      <w:pPr>
        <w:rPr>
          <w:rFonts w:ascii="Titillium" w:hAnsi="Titillium" w:cstheme="minorHAnsi"/>
        </w:rPr>
      </w:pPr>
      <w:r w:rsidRPr="0068218C">
        <w:rPr>
          <w:rFonts w:ascii="Titillium" w:hAnsi="Titillium" w:cstheme="minorHAnsi"/>
        </w:rPr>
        <w:t xml:space="preserve"> </w:t>
      </w:r>
    </w:p>
    <w:p w14:paraId="7FDB84CE" w14:textId="6044BDA9" w:rsidR="000803DC" w:rsidRPr="0068218C" w:rsidRDefault="000803DC" w:rsidP="000803DC">
      <w:pPr>
        <w:rPr>
          <w:rFonts w:ascii="Titillium" w:hAnsi="Titillium" w:cstheme="minorHAnsi"/>
          <w:b/>
          <w:bCs/>
        </w:rPr>
      </w:pPr>
      <w:r w:rsidRPr="0068218C">
        <w:rPr>
          <w:rFonts w:ascii="Titillium" w:hAnsi="Titillium" w:cstheme="minorHAnsi"/>
          <w:b/>
          <w:bCs/>
        </w:rPr>
        <w:t>Weitere Informationen erhalten Sie bei:</w:t>
      </w:r>
    </w:p>
    <w:p w14:paraId="2382D656" w14:textId="77777777" w:rsidR="000803DC" w:rsidRPr="0068218C" w:rsidRDefault="000803DC" w:rsidP="000803DC">
      <w:pPr>
        <w:rPr>
          <w:rFonts w:ascii="Titillium" w:hAnsi="Titillium" w:cstheme="minorHAnsi"/>
        </w:rPr>
      </w:pPr>
    </w:p>
    <w:p w14:paraId="6D6572B0" w14:textId="77777777" w:rsidR="000803DC" w:rsidRPr="0068218C" w:rsidRDefault="000803DC" w:rsidP="000803DC">
      <w:pPr>
        <w:rPr>
          <w:rFonts w:ascii="Titillium" w:hAnsi="Titillium" w:cstheme="minorHAnsi"/>
        </w:rPr>
      </w:pPr>
      <w:r w:rsidRPr="0068218C">
        <w:rPr>
          <w:rFonts w:ascii="Titillium" w:hAnsi="Titillium" w:cstheme="minorHAnsi"/>
        </w:rPr>
        <w:t>MTC Micro Tech Components GmbH</w:t>
      </w:r>
    </w:p>
    <w:p w14:paraId="67EDB4C8" w14:textId="77777777" w:rsidR="000803DC" w:rsidRPr="0068218C" w:rsidRDefault="000803DC" w:rsidP="000803DC">
      <w:pPr>
        <w:rPr>
          <w:rFonts w:ascii="Titillium" w:hAnsi="Titillium" w:cstheme="minorHAnsi"/>
        </w:rPr>
      </w:pPr>
      <w:r w:rsidRPr="0068218C">
        <w:rPr>
          <w:rFonts w:ascii="Titillium" w:hAnsi="Titillium" w:cstheme="minorHAnsi"/>
        </w:rPr>
        <w:t>Hausener Straße 9</w:t>
      </w:r>
    </w:p>
    <w:p w14:paraId="253D5DC2" w14:textId="77777777" w:rsidR="000803DC" w:rsidRPr="0068218C" w:rsidRDefault="000803DC" w:rsidP="000803DC">
      <w:pPr>
        <w:rPr>
          <w:rFonts w:ascii="Titillium" w:hAnsi="Titillium" w:cstheme="minorHAnsi"/>
        </w:rPr>
      </w:pPr>
      <w:r w:rsidRPr="0068218C">
        <w:rPr>
          <w:rFonts w:ascii="Titillium" w:hAnsi="Titillium" w:cstheme="minorHAnsi"/>
        </w:rPr>
        <w:t xml:space="preserve">89407 Dillingen </w:t>
      </w:r>
      <w:proofErr w:type="spellStart"/>
      <w:r w:rsidRPr="0068218C">
        <w:rPr>
          <w:rFonts w:ascii="Titillium" w:hAnsi="Titillium" w:cstheme="minorHAnsi"/>
        </w:rPr>
        <w:t>a.d.</w:t>
      </w:r>
      <w:proofErr w:type="spellEnd"/>
      <w:r w:rsidRPr="0068218C">
        <w:rPr>
          <w:rFonts w:ascii="Titillium" w:hAnsi="Titillium" w:cstheme="minorHAnsi"/>
        </w:rPr>
        <w:t xml:space="preserve"> Donau</w:t>
      </w:r>
    </w:p>
    <w:p w14:paraId="3E42B40B" w14:textId="77777777" w:rsidR="000803DC" w:rsidRPr="0068218C" w:rsidRDefault="000803DC" w:rsidP="000803DC">
      <w:pPr>
        <w:rPr>
          <w:rFonts w:ascii="Titillium" w:hAnsi="Titillium" w:cstheme="minorHAnsi"/>
        </w:rPr>
      </w:pPr>
      <w:r w:rsidRPr="0068218C">
        <w:rPr>
          <w:rFonts w:ascii="Titillium" w:hAnsi="Titillium" w:cstheme="minorHAnsi"/>
        </w:rPr>
        <w:t>Deutschland</w:t>
      </w:r>
    </w:p>
    <w:p w14:paraId="2001D84C" w14:textId="77777777" w:rsidR="000803DC" w:rsidRPr="0068218C" w:rsidRDefault="000803DC" w:rsidP="000803DC">
      <w:pPr>
        <w:rPr>
          <w:rFonts w:ascii="Titillium" w:hAnsi="Titillium" w:cstheme="minorHAnsi"/>
        </w:rPr>
      </w:pPr>
    </w:p>
    <w:p w14:paraId="01D3AE56" w14:textId="77777777" w:rsidR="000803DC" w:rsidRPr="0068218C" w:rsidRDefault="000803DC" w:rsidP="000803DC">
      <w:pPr>
        <w:rPr>
          <w:rFonts w:ascii="Titillium" w:hAnsi="Titillium" w:cstheme="minorHAnsi"/>
        </w:rPr>
      </w:pPr>
      <w:r w:rsidRPr="0068218C">
        <w:rPr>
          <w:rFonts w:ascii="Titillium" w:hAnsi="Titillium" w:cstheme="minorHAnsi"/>
        </w:rPr>
        <w:t>Tel:        +49 (0) 9071-7945-0</w:t>
      </w:r>
    </w:p>
    <w:p w14:paraId="30D3BABD" w14:textId="77777777" w:rsidR="000803DC" w:rsidRPr="0068218C" w:rsidRDefault="000803DC" w:rsidP="000803DC">
      <w:pPr>
        <w:rPr>
          <w:rFonts w:ascii="Titillium" w:hAnsi="Titillium" w:cstheme="minorHAnsi"/>
          <w:lang w:val="en-US"/>
        </w:rPr>
      </w:pPr>
      <w:r w:rsidRPr="0068218C">
        <w:rPr>
          <w:rFonts w:ascii="Titillium" w:hAnsi="Titillium" w:cstheme="minorHAnsi"/>
          <w:lang w:val="en-US"/>
        </w:rPr>
        <w:t>Fax:       +49 (0) 9071-7945-20</w:t>
      </w:r>
    </w:p>
    <w:p w14:paraId="45AF9F8E" w14:textId="77777777" w:rsidR="000803DC" w:rsidRPr="0068218C" w:rsidRDefault="000803DC" w:rsidP="000803DC">
      <w:pPr>
        <w:rPr>
          <w:rFonts w:ascii="Titillium" w:hAnsi="Titillium" w:cstheme="minorHAnsi"/>
          <w:lang w:val="en-US"/>
        </w:rPr>
      </w:pPr>
      <w:r w:rsidRPr="0068218C">
        <w:rPr>
          <w:rFonts w:ascii="Titillium" w:hAnsi="Titillium" w:cstheme="minorHAnsi"/>
          <w:lang w:val="en-US"/>
        </w:rPr>
        <w:t>Email:    info@MTC.de</w:t>
      </w:r>
    </w:p>
    <w:p w14:paraId="7D88F295" w14:textId="77777777" w:rsidR="000803DC" w:rsidRPr="0068218C" w:rsidRDefault="000803DC" w:rsidP="000803DC">
      <w:pPr>
        <w:rPr>
          <w:rFonts w:ascii="Titillium" w:hAnsi="Titillium" w:cstheme="minorHAnsi"/>
          <w:lang w:val="en-US"/>
        </w:rPr>
      </w:pPr>
      <w:r w:rsidRPr="0068218C">
        <w:rPr>
          <w:rFonts w:ascii="Titillium" w:hAnsi="Titillium" w:cstheme="minorHAnsi"/>
          <w:lang w:val="en-US"/>
        </w:rPr>
        <w:t>Web:     www.MTC.de</w:t>
      </w:r>
    </w:p>
    <w:p w14:paraId="09CF42D5" w14:textId="77777777" w:rsidR="000803DC" w:rsidRPr="0068218C" w:rsidRDefault="000803DC" w:rsidP="000803DC">
      <w:pPr>
        <w:pBdr>
          <w:bottom w:val="single" w:sz="6" w:space="1" w:color="auto"/>
        </w:pBdr>
        <w:rPr>
          <w:rFonts w:ascii="Titillium" w:hAnsi="Titillium" w:cstheme="minorHAnsi"/>
          <w:lang w:val="en-US"/>
        </w:rPr>
      </w:pPr>
    </w:p>
    <w:p w14:paraId="0D7FEFED" w14:textId="77777777" w:rsidR="000803DC" w:rsidRPr="0068218C" w:rsidRDefault="000803DC" w:rsidP="000803DC">
      <w:pPr>
        <w:rPr>
          <w:rFonts w:ascii="Titillium" w:hAnsi="Titillium" w:cstheme="minorHAnsi"/>
          <w:lang w:val="en-US"/>
        </w:rPr>
      </w:pPr>
    </w:p>
    <w:p w14:paraId="02BEEF2E" w14:textId="03894FB8" w:rsidR="000803DC" w:rsidRPr="0068218C" w:rsidRDefault="000803DC" w:rsidP="000803DC">
      <w:pPr>
        <w:rPr>
          <w:rFonts w:ascii="Titillium" w:hAnsi="Titillium" w:cstheme="minorHAnsi"/>
          <w:b/>
          <w:bCs/>
        </w:rPr>
      </w:pPr>
      <w:r w:rsidRPr="0068218C">
        <w:rPr>
          <w:rFonts w:ascii="Titillium" w:hAnsi="Titillium" w:cstheme="minorHAnsi"/>
          <w:b/>
          <w:bCs/>
        </w:rPr>
        <w:t>Pressekontakt:</w:t>
      </w:r>
    </w:p>
    <w:p w14:paraId="71EA6F3B" w14:textId="77777777" w:rsidR="000803DC" w:rsidRPr="0068218C" w:rsidRDefault="000803DC" w:rsidP="000803DC">
      <w:pPr>
        <w:rPr>
          <w:rFonts w:ascii="Titillium" w:hAnsi="Titillium" w:cstheme="minorHAnsi"/>
        </w:rPr>
      </w:pPr>
    </w:p>
    <w:p w14:paraId="49BA2980" w14:textId="77777777" w:rsidR="000803DC" w:rsidRPr="0068218C" w:rsidRDefault="000803DC" w:rsidP="000803DC">
      <w:pPr>
        <w:rPr>
          <w:rFonts w:ascii="Titillium" w:hAnsi="Titillium" w:cstheme="minorHAnsi"/>
        </w:rPr>
      </w:pPr>
      <w:r w:rsidRPr="0068218C">
        <w:rPr>
          <w:rFonts w:ascii="Titillium" w:hAnsi="Titillium" w:cstheme="minorHAnsi"/>
        </w:rPr>
        <w:t>Frau Birgit Wünschmann</w:t>
      </w:r>
    </w:p>
    <w:p w14:paraId="05D6EFE4" w14:textId="77777777" w:rsidR="000803DC" w:rsidRPr="0068218C" w:rsidRDefault="000803DC" w:rsidP="000803DC">
      <w:pPr>
        <w:rPr>
          <w:rFonts w:ascii="Titillium" w:hAnsi="Titillium" w:cstheme="minorHAnsi"/>
        </w:rPr>
      </w:pPr>
      <w:r w:rsidRPr="0068218C">
        <w:rPr>
          <w:rFonts w:ascii="Titillium" w:hAnsi="Titillium" w:cstheme="minorHAnsi"/>
        </w:rPr>
        <w:t>Marketing Communication Manager</w:t>
      </w:r>
    </w:p>
    <w:p w14:paraId="21BDAFE2" w14:textId="77777777" w:rsidR="000803DC" w:rsidRPr="0068218C" w:rsidRDefault="000803DC" w:rsidP="000803DC">
      <w:pPr>
        <w:rPr>
          <w:rFonts w:ascii="Titillium" w:hAnsi="Titillium" w:cstheme="minorHAnsi"/>
        </w:rPr>
      </w:pPr>
    </w:p>
    <w:p w14:paraId="05113178" w14:textId="77777777" w:rsidR="000803DC" w:rsidRPr="0068218C" w:rsidRDefault="000803DC" w:rsidP="000803DC">
      <w:pPr>
        <w:rPr>
          <w:rFonts w:ascii="Titillium" w:hAnsi="Titillium" w:cstheme="minorHAnsi"/>
        </w:rPr>
      </w:pPr>
      <w:r w:rsidRPr="0068218C">
        <w:rPr>
          <w:rFonts w:ascii="Titillium" w:hAnsi="Titillium" w:cstheme="minorHAnsi"/>
        </w:rPr>
        <w:t>MTC Micro Tech Components GmbH</w:t>
      </w:r>
    </w:p>
    <w:p w14:paraId="7FA37D31" w14:textId="77777777" w:rsidR="000803DC" w:rsidRPr="0068218C" w:rsidRDefault="000803DC" w:rsidP="000803DC">
      <w:pPr>
        <w:rPr>
          <w:rFonts w:ascii="Titillium" w:hAnsi="Titillium" w:cstheme="minorHAnsi"/>
        </w:rPr>
      </w:pPr>
      <w:r w:rsidRPr="0068218C">
        <w:rPr>
          <w:rFonts w:ascii="Titillium" w:hAnsi="Titillium" w:cstheme="minorHAnsi"/>
        </w:rPr>
        <w:t>Hausener Straße 9</w:t>
      </w:r>
    </w:p>
    <w:p w14:paraId="3E06AE45" w14:textId="6795A3DC" w:rsidR="000803DC" w:rsidRPr="0068218C" w:rsidRDefault="000803DC" w:rsidP="000803DC">
      <w:pPr>
        <w:rPr>
          <w:rFonts w:ascii="Titillium" w:hAnsi="Titillium" w:cstheme="minorHAnsi"/>
        </w:rPr>
      </w:pPr>
      <w:r w:rsidRPr="0068218C">
        <w:rPr>
          <w:rFonts w:ascii="Titillium" w:hAnsi="Titillium" w:cstheme="minorHAnsi"/>
        </w:rPr>
        <w:t>89407 Dillingen</w:t>
      </w:r>
    </w:p>
    <w:p w14:paraId="21587572" w14:textId="77777777" w:rsidR="000803DC" w:rsidRPr="0068218C" w:rsidRDefault="000803DC" w:rsidP="000803DC">
      <w:pPr>
        <w:rPr>
          <w:rFonts w:ascii="Titillium" w:hAnsi="Titillium" w:cstheme="minorHAnsi"/>
        </w:rPr>
      </w:pPr>
      <w:r w:rsidRPr="0068218C">
        <w:rPr>
          <w:rFonts w:ascii="Titillium" w:hAnsi="Titillium" w:cstheme="minorHAnsi"/>
        </w:rPr>
        <w:t>Deutschland</w:t>
      </w:r>
    </w:p>
    <w:p w14:paraId="599E4ADD" w14:textId="77777777" w:rsidR="000803DC" w:rsidRPr="0068218C" w:rsidRDefault="000803DC" w:rsidP="000803DC">
      <w:pPr>
        <w:rPr>
          <w:rFonts w:ascii="Titillium" w:hAnsi="Titillium" w:cstheme="minorHAnsi"/>
        </w:rPr>
      </w:pPr>
    </w:p>
    <w:p w14:paraId="569F7A5F" w14:textId="77777777" w:rsidR="006849A6" w:rsidRDefault="006849A6" w:rsidP="000803DC">
      <w:pPr>
        <w:rPr>
          <w:rFonts w:ascii="Titillium" w:hAnsi="Titillium" w:cstheme="minorHAnsi"/>
        </w:rPr>
      </w:pPr>
    </w:p>
    <w:p w14:paraId="14D40138" w14:textId="3A53F46B" w:rsidR="006849A6" w:rsidRDefault="006849A6" w:rsidP="000803DC">
      <w:pPr>
        <w:rPr>
          <w:rFonts w:ascii="Titillium" w:hAnsi="Titillium" w:cstheme="minorHAnsi"/>
        </w:rPr>
      </w:pPr>
    </w:p>
    <w:p w14:paraId="41D487D6" w14:textId="77777777" w:rsidR="006849A6" w:rsidRDefault="006849A6" w:rsidP="000803DC">
      <w:pPr>
        <w:rPr>
          <w:rFonts w:ascii="Titillium" w:hAnsi="Titillium" w:cstheme="minorHAnsi"/>
        </w:rPr>
      </w:pPr>
    </w:p>
    <w:p w14:paraId="28AADFD2" w14:textId="243F8348" w:rsidR="000803DC" w:rsidRPr="0068218C" w:rsidRDefault="000803DC" w:rsidP="000803DC">
      <w:pPr>
        <w:rPr>
          <w:rFonts w:ascii="Titillium" w:hAnsi="Titillium" w:cstheme="minorHAnsi"/>
        </w:rPr>
      </w:pPr>
      <w:r w:rsidRPr="0068218C">
        <w:rPr>
          <w:rFonts w:ascii="Titillium" w:hAnsi="Titillium" w:cstheme="minorHAnsi"/>
        </w:rPr>
        <w:t>Tel:        +49 (0) 9071-7945-33</w:t>
      </w:r>
    </w:p>
    <w:p w14:paraId="3E594578" w14:textId="77777777" w:rsidR="000803DC" w:rsidRPr="0068218C" w:rsidRDefault="000803DC" w:rsidP="000803DC">
      <w:pPr>
        <w:rPr>
          <w:rFonts w:ascii="Titillium" w:hAnsi="Titillium" w:cstheme="minorHAnsi"/>
          <w:lang w:val="en-US"/>
        </w:rPr>
      </w:pPr>
      <w:r w:rsidRPr="0068218C">
        <w:rPr>
          <w:rFonts w:ascii="Titillium" w:hAnsi="Titillium" w:cstheme="minorHAnsi"/>
          <w:lang w:val="en-US"/>
        </w:rPr>
        <w:t>Fax:       +49 (0) 9071-7945-20</w:t>
      </w:r>
    </w:p>
    <w:p w14:paraId="01CADFB1" w14:textId="076F22CF" w:rsidR="000803DC" w:rsidRPr="0068218C" w:rsidRDefault="000803DC" w:rsidP="000803DC">
      <w:pPr>
        <w:rPr>
          <w:rFonts w:ascii="Titillium" w:hAnsi="Titillium" w:cstheme="minorHAnsi"/>
          <w:lang w:val="en-US"/>
        </w:rPr>
      </w:pPr>
      <w:r w:rsidRPr="0068218C">
        <w:rPr>
          <w:rFonts w:ascii="Titillium" w:hAnsi="Titillium" w:cstheme="minorHAnsi"/>
          <w:lang w:val="en-US"/>
        </w:rPr>
        <w:t xml:space="preserve">Email:    </w:t>
      </w:r>
      <w:r w:rsidR="006849A6">
        <w:rPr>
          <w:rFonts w:ascii="Titillium" w:hAnsi="Titillium" w:cstheme="minorHAnsi"/>
          <w:lang w:val="en-US"/>
        </w:rPr>
        <w:t>B</w:t>
      </w:r>
      <w:r w:rsidRPr="0068218C">
        <w:rPr>
          <w:rFonts w:ascii="Titillium" w:hAnsi="Titillium" w:cstheme="minorHAnsi"/>
          <w:lang w:val="en-US"/>
        </w:rPr>
        <w:t>irgit.</w:t>
      </w:r>
      <w:r w:rsidR="006849A6">
        <w:rPr>
          <w:rFonts w:ascii="Titillium" w:hAnsi="Titillium" w:cstheme="minorHAnsi"/>
          <w:lang w:val="en-US"/>
        </w:rPr>
        <w:t>W</w:t>
      </w:r>
      <w:r w:rsidRPr="0068218C">
        <w:rPr>
          <w:rFonts w:ascii="Titillium" w:hAnsi="Titillium" w:cstheme="minorHAnsi"/>
          <w:lang w:val="en-US"/>
        </w:rPr>
        <w:t>uenschmann@</w:t>
      </w:r>
      <w:r w:rsidR="006849A6">
        <w:rPr>
          <w:rFonts w:ascii="Titillium" w:hAnsi="Titillium" w:cstheme="minorHAnsi"/>
          <w:lang w:val="en-US"/>
        </w:rPr>
        <w:t>mtc</w:t>
      </w:r>
      <w:r w:rsidRPr="0068218C">
        <w:rPr>
          <w:rFonts w:ascii="Titillium" w:hAnsi="Titillium" w:cstheme="minorHAnsi"/>
          <w:lang w:val="en-US"/>
        </w:rPr>
        <w:t>.de</w:t>
      </w:r>
    </w:p>
    <w:p w14:paraId="5EF44DA2" w14:textId="5D460806" w:rsidR="000803DC" w:rsidRPr="0068218C" w:rsidRDefault="000803DC" w:rsidP="000803DC">
      <w:pPr>
        <w:rPr>
          <w:rFonts w:ascii="Titillium" w:hAnsi="Titillium" w:cstheme="minorHAnsi"/>
        </w:rPr>
      </w:pPr>
      <w:r w:rsidRPr="0068218C">
        <w:rPr>
          <w:rFonts w:ascii="Titillium" w:hAnsi="Titillium" w:cstheme="minorHAnsi"/>
        </w:rPr>
        <w:t>Web:     www.</w:t>
      </w:r>
      <w:r w:rsidR="006849A6">
        <w:rPr>
          <w:rFonts w:ascii="Titillium" w:hAnsi="Titillium" w:cstheme="minorHAnsi"/>
        </w:rPr>
        <w:t>mtc</w:t>
      </w:r>
      <w:r w:rsidRPr="0068218C">
        <w:rPr>
          <w:rFonts w:ascii="Titillium" w:hAnsi="Titillium" w:cstheme="minorHAnsi"/>
        </w:rPr>
        <w:t>.de</w:t>
      </w:r>
    </w:p>
    <w:p w14:paraId="5D5332DE" w14:textId="77777777" w:rsidR="000803DC" w:rsidRPr="0068218C" w:rsidRDefault="000803DC" w:rsidP="000803DC">
      <w:pPr>
        <w:pBdr>
          <w:bottom w:val="single" w:sz="6" w:space="1" w:color="auto"/>
        </w:pBdr>
        <w:rPr>
          <w:rFonts w:ascii="Titillium" w:hAnsi="Titillium" w:cstheme="minorHAnsi"/>
        </w:rPr>
      </w:pPr>
    </w:p>
    <w:p w14:paraId="55F7D968" w14:textId="77777777" w:rsidR="000803DC" w:rsidRPr="0068218C" w:rsidRDefault="000803DC" w:rsidP="000803DC">
      <w:pPr>
        <w:rPr>
          <w:rFonts w:ascii="Titillium" w:hAnsi="Titillium" w:cstheme="minorHAnsi"/>
        </w:rPr>
      </w:pPr>
    </w:p>
    <w:p w14:paraId="205C449F" w14:textId="77777777" w:rsidR="000803DC" w:rsidRPr="0068218C" w:rsidRDefault="000803DC" w:rsidP="000803DC">
      <w:pPr>
        <w:rPr>
          <w:rFonts w:ascii="Titillium" w:hAnsi="Titillium" w:cstheme="minorHAnsi"/>
        </w:rPr>
      </w:pPr>
      <w:r w:rsidRPr="0068218C">
        <w:rPr>
          <w:rFonts w:ascii="Titillium" w:hAnsi="Titillium" w:cstheme="minorHAnsi"/>
        </w:rPr>
        <w:t xml:space="preserve"> </w:t>
      </w:r>
    </w:p>
    <w:p w14:paraId="0EC15970" w14:textId="7EEF21C1" w:rsidR="000803DC" w:rsidRPr="0068218C" w:rsidRDefault="000803DC" w:rsidP="000803DC">
      <w:pPr>
        <w:rPr>
          <w:rFonts w:ascii="Titillium" w:hAnsi="Titillium" w:cstheme="minorHAnsi"/>
          <w:b/>
          <w:bCs/>
        </w:rPr>
      </w:pPr>
      <w:r w:rsidRPr="0068218C">
        <w:rPr>
          <w:rFonts w:ascii="Titillium" w:hAnsi="Titillium" w:cstheme="minorHAnsi"/>
          <w:b/>
          <w:bCs/>
        </w:rPr>
        <w:t>Unternehmensprofil MTC Micro Tech Components GmbH:</w:t>
      </w:r>
    </w:p>
    <w:p w14:paraId="2A90D0B7" w14:textId="77777777" w:rsidR="000803DC" w:rsidRPr="0068218C" w:rsidRDefault="000803DC" w:rsidP="000803DC">
      <w:pPr>
        <w:rPr>
          <w:rFonts w:ascii="Titillium" w:hAnsi="Titillium" w:cstheme="minorHAnsi"/>
        </w:rPr>
      </w:pPr>
    </w:p>
    <w:p w14:paraId="10A3CAB5" w14:textId="77777777" w:rsidR="000803DC" w:rsidRPr="0068218C" w:rsidRDefault="000803DC" w:rsidP="000803DC">
      <w:pPr>
        <w:rPr>
          <w:rFonts w:ascii="Titillium" w:hAnsi="Titillium" w:cstheme="minorHAnsi"/>
          <w:b/>
          <w:bCs/>
        </w:rPr>
      </w:pPr>
      <w:r w:rsidRPr="0068218C">
        <w:rPr>
          <w:rFonts w:ascii="Titillium" w:hAnsi="Titillium" w:cstheme="minorHAnsi"/>
          <w:b/>
          <w:bCs/>
        </w:rPr>
        <w:t>Spezialisierter Komplettanbieter</w:t>
      </w:r>
    </w:p>
    <w:p w14:paraId="76A44D81" w14:textId="77777777" w:rsidR="000803DC" w:rsidRPr="0068218C" w:rsidRDefault="000803DC" w:rsidP="000803DC">
      <w:pPr>
        <w:jc w:val="both"/>
        <w:rPr>
          <w:rFonts w:ascii="Titillium" w:hAnsi="Titillium" w:cstheme="minorHAnsi"/>
        </w:rPr>
      </w:pPr>
      <w:r w:rsidRPr="0068218C">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 Komponenten für die Bereiche elektromagnetische Verträglichkeit (EMV) und thermisches Management.</w:t>
      </w:r>
    </w:p>
    <w:p w14:paraId="183E4035" w14:textId="77777777" w:rsidR="000803DC" w:rsidRPr="0068218C" w:rsidRDefault="000803DC" w:rsidP="000803DC">
      <w:pPr>
        <w:jc w:val="both"/>
        <w:rPr>
          <w:rFonts w:ascii="Titillium" w:hAnsi="Titillium" w:cstheme="minorHAnsi"/>
        </w:rPr>
      </w:pPr>
      <w:r w:rsidRPr="0068218C">
        <w:rPr>
          <w:rFonts w:ascii="Titillium" w:hAnsi="Titillium" w:cstheme="minorHAnsi"/>
        </w:rPr>
        <w:t>Seit der Gründung im Jahr 1992 verzeichnet das Unternehmen ein stetiges Wachstum und agiert mittlerweile international als versierter Komplettanbieter von EMV</w:t>
      </w:r>
      <w:r w:rsidRPr="0068218C">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2731EBED" w14:textId="77777777" w:rsidR="000803DC" w:rsidRPr="0068218C" w:rsidRDefault="000803DC" w:rsidP="000803DC">
      <w:pPr>
        <w:jc w:val="both"/>
        <w:rPr>
          <w:rFonts w:ascii="Titillium" w:hAnsi="Titillium" w:cstheme="minorHAnsi"/>
        </w:rPr>
      </w:pPr>
      <w:r w:rsidRPr="0068218C">
        <w:rPr>
          <w:rFonts w:ascii="Titillium" w:hAnsi="Titillium" w:cstheme="minorHAnsi"/>
        </w:rPr>
        <w:t xml:space="preserve">Seit Oktober 2011 gehört MTC zum weltweit operierenden Konzern </w:t>
      </w:r>
      <w:proofErr w:type="spellStart"/>
      <w:r w:rsidRPr="0068218C">
        <w:rPr>
          <w:rFonts w:ascii="Titillium" w:hAnsi="Titillium" w:cstheme="minorHAnsi"/>
        </w:rPr>
        <w:t>discoverIE</w:t>
      </w:r>
      <w:proofErr w:type="spellEnd"/>
      <w:r w:rsidRPr="0068218C">
        <w:rPr>
          <w:rFonts w:ascii="Titillium" w:hAnsi="Titillium" w:cstheme="minorHAnsi"/>
        </w:rPr>
        <w:t xml:space="preserve"> Group </w:t>
      </w:r>
      <w:proofErr w:type="spellStart"/>
      <w:r w:rsidRPr="0068218C">
        <w:rPr>
          <w:rFonts w:ascii="Titillium" w:hAnsi="Titillium" w:cstheme="minorHAnsi"/>
        </w:rPr>
        <w:t>plc</w:t>
      </w:r>
      <w:proofErr w:type="spellEnd"/>
      <w:r w:rsidRPr="0068218C">
        <w:rPr>
          <w:rFonts w:ascii="Titillium" w:hAnsi="Titillium" w:cstheme="minorHAnsi"/>
        </w:rPr>
        <w:t xml:space="preserve">, einem international führenden Anbieter kundenspezifischer Elektroniken. MTC ist ein eigenständiges Unternehmen innerhalb der Gruppe. Dank der Synergien mit dem britischen Konzern baut MTC </w:t>
      </w:r>
      <w:proofErr w:type="gramStart"/>
      <w:r w:rsidRPr="0068218C">
        <w:rPr>
          <w:rFonts w:ascii="Titillium" w:hAnsi="Titillium" w:cstheme="minorHAnsi"/>
        </w:rPr>
        <w:t>seine internationale Präsenz</w:t>
      </w:r>
      <w:proofErr w:type="gramEnd"/>
      <w:r w:rsidRPr="0068218C">
        <w:rPr>
          <w:rFonts w:ascii="Titillium" w:hAnsi="Titillium" w:cstheme="minorHAnsi"/>
        </w:rPr>
        <w:t xml:space="preserve"> auch in Zukunft weiter aus.</w:t>
      </w:r>
    </w:p>
    <w:p w14:paraId="41349F31" w14:textId="77777777" w:rsidR="000803DC" w:rsidRPr="0068218C" w:rsidRDefault="000803DC" w:rsidP="000803DC">
      <w:pPr>
        <w:rPr>
          <w:rFonts w:ascii="Titillium" w:hAnsi="Titillium" w:cstheme="minorHAnsi"/>
        </w:rPr>
      </w:pPr>
    </w:p>
    <w:p w14:paraId="1ACBE834" w14:textId="77777777" w:rsidR="000803DC" w:rsidRPr="0068218C" w:rsidRDefault="000803DC" w:rsidP="000803DC">
      <w:pPr>
        <w:rPr>
          <w:rFonts w:ascii="Titillium" w:hAnsi="Titillium" w:cstheme="minorHAnsi"/>
          <w:b/>
          <w:bCs/>
        </w:rPr>
      </w:pPr>
      <w:r w:rsidRPr="0068218C">
        <w:rPr>
          <w:rFonts w:ascii="Titillium" w:hAnsi="Titillium" w:cstheme="minorHAnsi"/>
          <w:b/>
          <w:bCs/>
        </w:rPr>
        <w:t>Maßgeschneiderte Individuallösungen für den internationalen Markt</w:t>
      </w:r>
    </w:p>
    <w:p w14:paraId="1B97DEB8" w14:textId="77777777" w:rsidR="000803DC" w:rsidRPr="0068218C" w:rsidRDefault="000803DC" w:rsidP="000803DC">
      <w:pPr>
        <w:jc w:val="both"/>
        <w:rPr>
          <w:rFonts w:ascii="Titillium" w:hAnsi="Titillium" w:cstheme="minorHAnsi"/>
        </w:rPr>
      </w:pPr>
      <w:r w:rsidRPr="0068218C">
        <w:rPr>
          <w:rFonts w:ascii="Titillium" w:hAnsi="Titillium" w:cstheme="minorHAnsi"/>
        </w:rPr>
        <w:t>Neben dem Hauptsitz in Dillingen a. d. Donau unterhält MTC noch ein Vertriebsbüro in Hongkong sowie Produktionsstätten in Südkorea und Dillingen.</w:t>
      </w:r>
      <w:r w:rsidRPr="0068218C">
        <w:rPr>
          <w:rFonts w:ascii="Titillium" w:hAnsi="Titillium" w:cstheme="minorHAnsi"/>
        </w:rPr>
        <w:b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2C480BCA" w14:textId="77777777" w:rsidR="000803DC" w:rsidRPr="0068218C" w:rsidRDefault="000803DC" w:rsidP="000803DC">
      <w:pPr>
        <w:jc w:val="both"/>
        <w:rPr>
          <w:rFonts w:ascii="Titillium" w:hAnsi="Titillium" w:cstheme="minorHAnsi"/>
        </w:rPr>
      </w:pPr>
      <w:r w:rsidRPr="0068218C">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62F92124" w14:textId="77777777" w:rsidR="000803DC" w:rsidRPr="0068218C" w:rsidRDefault="000803DC" w:rsidP="000803DC">
      <w:pPr>
        <w:rPr>
          <w:rFonts w:ascii="Titillium" w:hAnsi="Titillium" w:cstheme="minorHAnsi"/>
        </w:rPr>
      </w:pPr>
    </w:p>
    <w:p w14:paraId="7FD1F3C4" w14:textId="77777777" w:rsidR="006849A6" w:rsidRDefault="006849A6" w:rsidP="000803DC">
      <w:pPr>
        <w:rPr>
          <w:rFonts w:ascii="Titillium" w:hAnsi="Titillium" w:cstheme="minorHAnsi"/>
          <w:b/>
          <w:bCs/>
        </w:rPr>
      </w:pPr>
      <w:r>
        <w:rPr>
          <w:rFonts w:ascii="Titillium" w:hAnsi="Titillium" w:cstheme="minorHAnsi"/>
          <w:b/>
          <w:bCs/>
        </w:rPr>
        <w:br w:type="column"/>
      </w:r>
    </w:p>
    <w:p w14:paraId="0A795D57" w14:textId="50E517E1" w:rsidR="000803DC" w:rsidRPr="0068218C" w:rsidRDefault="000803DC" w:rsidP="000803DC">
      <w:pPr>
        <w:rPr>
          <w:rFonts w:ascii="Titillium" w:hAnsi="Titillium" w:cstheme="minorHAnsi"/>
          <w:b/>
          <w:bCs/>
        </w:rPr>
      </w:pPr>
      <w:r w:rsidRPr="0068218C">
        <w:rPr>
          <w:rFonts w:ascii="Titillium" w:hAnsi="Titillium" w:cstheme="minorHAnsi"/>
          <w:b/>
          <w:bCs/>
        </w:rPr>
        <w:t>Unternehmensgrundsätze und soziales Engagement</w:t>
      </w:r>
    </w:p>
    <w:p w14:paraId="756A2138" w14:textId="77777777" w:rsidR="006849A6" w:rsidRDefault="006849A6" w:rsidP="000803DC">
      <w:pPr>
        <w:jc w:val="both"/>
        <w:rPr>
          <w:rFonts w:ascii="Titillium" w:hAnsi="Titillium" w:cstheme="minorHAnsi"/>
        </w:rPr>
      </w:pPr>
    </w:p>
    <w:p w14:paraId="6CFE7E5C" w14:textId="4CE4825E" w:rsidR="000803DC" w:rsidRPr="0068218C" w:rsidRDefault="000803DC" w:rsidP="000803DC">
      <w:pPr>
        <w:jc w:val="both"/>
        <w:rPr>
          <w:rFonts w:ascii="Titillium" w:hAnsi="Titillium" w:cstheme="minorHAnsi"/>
        </w:rPr>
      </w:pPr>
      <w:r w:rsidRPr="0068218C">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7A42929E" w14:textId="77777777" w:rsidR="000803DC" w:rsidRPr="0068218C" w:rsidRDefault="000803DC" w:rsidP="000803DC">
      <w:pPr>
        <w:jc w:val="both"/>
        <w:rPr>
          <w:rFonts w:ascii="Titillium" w:hAnsi="Titillium" w:cstheme="minorHAnsi"/>
        </w:rPr>
      </w:pPr>
      <w:r w:rsidRPr="0068218C">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66FFB9B2" w14:textId="77777777" w:rsidR="000803DC" w:rsidRPr="0068218C" w:rsidRDefault="000803DC" w:rsidP="000803DC">
      <w:pPr>
        <w:jc w:val="both"/>
        <w:rPr>
          <w:rFonts w:ascii="Titillium" w:hAnsi="Titillium" w:cstheme="minorHAnsi"/>
        </w:rPr>
      </w:pPr>
      <w:r w:rsidRPr="0068218C">
        <w:rPr>
          <w:rFonts w:ascii="Titillium" w:hAnsi="Titillium" w:cstheme="minorHAnsi"/>
        </w:rPr>
        <w:t>MTC ist zertifiziert nach ISO 9001 und ISO 14001 und erfüllt damit alle Auflagen für ein umweltgerecht geführtes Unternehmen.</w:t>
      </w:r>
    </w:p>
    <w:p w14:paraId="7B83DD11" w14:textId="77777777" w:rsidR="000803DC" w:rsidRPr="0068218C" w:rsidRDefault="000803DC" w:rsidP="000803DC">
      <w:pPr>
        <w:outlineLvl w:val="3"/>
        <w:rPr>
          <w:rFonts w:ascii="Titillium" w:hAnsi="Titillium" w:cstheme="minorHAnsi"/>
        </w:rPr>
      </w:pPr>
    </w:p>
    <w:p w14:paraId="499E7FE3" w14:textId="77777777" w:rsidR="00673855" w:rsidRPr="0068218C" w:rsidRDefault="00673855" w:rsidP="00673855">
      <w:pPr>
        <w:spacing w:before="100" w:beforeAutospacing="1" w:after="100" w:afterAutospacing="1"/>
        <w:outlineLvl w:val="3"/>
        <w:rPr>
          <w:rFonts w:ascii="Titillium" w:hAnsi="Titillium" w:cstheme="minorHAnsi"/>
        </w:rPr>
      </w:pPr>
    </w:p>
    <w:sectPr w:rsidR="00673855" w:rsidRPr="0068218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1107" w14:textId="41A3A7A6" w:rsidR="006900F1" w:rsidRDefault="006174E2">
    <w:pPr>
      <w:pStyle w:val="Fuzeile"/>
    </w:pPr>
    <w:r>
      <w:rPr>
        <w:noProof/>
      </w:rPr>
      <w:drawing>
        <wp:anchor distT="180340" distB="0" distL="114300" distR="114300" simplePos="0" relativeHeight="251659264" behindDoc="1" locked="0" layoutInCell="1" allowOverlap="1" wp14:anchorId="3E635DE0" wp14:editId="3246F225">
          <wp:simplePos x="0" y="0"/>
          <wp:positionH relativeFrom="margin">
            <wp:align>right</wp:align>
          </wp:positionH>
          <wp:positionV relativeFrom="page">
            <wp:posOffset>9725025</wp:posOffset>
          </wp:positionV>
          <wp:extent cx="5759450" cy="658495"/>
          <wp:effectExtent l="0" t="0" r="0" b="8255"/>
          <wp:wrapTight wrapText="bothSides">
            <wp:wrapPolygon edited="0">
              <wp:start x="0" y="0"/>
              <wp:lineTo x="0" y="21246"/>
              <wp:lineTo x="21505" y="21246"/>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kler-Fuss04-Varianten-REV0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BB07BD"/>
    <w:multiLevelType w:val="hybridMultilevel"/>
    <w:tmpl w:val="230E5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D3855"/>
    <w:multiLevelType w:val="hybridMultilevel"/>
    <w:tmpl w:val="C56EA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2"/>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03DC"/>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E0638"/>
    <w:rsid w:val="001F3D2D"/>
    <w:rsid w:val="001F4F89"/>
    <w:rsid w:val="00202062"/>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7188"/>
    <w:rsid w:val="00321322"/>
    <w:rsid w:val="003235B7"/>
    <w:rsid w:val="00331ACA"/>
    <w:rsid w:val="00336A3D"/>
    <w:rsid w:val="0034131D"/>
    <w:rsid w:val="00342647"/>
    <w:rsid w:val="00347AD6"/>
    <w:rsid w:val="0035176B"/>
    <w:rsid w:val="003524E9"/>
    <w:rsid w:val="00353E70"/>
    <w:rsid w:val="00357ABD"/>
    <w:rsid w:val="00360ADC"/>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810E3"/>
    <w:rsid w:val="004815DB"/>
    <w:rsid w:val="0048334A"/>
    <w:rsid w:val="00487D92"/>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10DC3"/>
    <w:rsid w:val="005140D1"/>
    <w:rsid w:val="00517873"/>
    <w:rsid w:val="0053050F"/>
    <w:rsid w:val="00530805"/>
    <w:rsid w:val="00531ADF"/>
    <w:rsid w:val="00535C09"/>
    <w:rsid w:val="00551DC9"/>
    <w:rsid w:val="00561907"/>
    <w:rsid w:val="005656D5"/>
    <w:rsid w:val="005667BC"/>
    <w:rsid w:val="005668FB"/>
    <w:rsid w:val="005704B3"/>
    <w:rsid w:val="00571E27"/>
    <w:rsid w:val="0058672B"/>
    <w:rsid w:val="005B18F2"/>
    <w:rsid w:val="005B5227"/>
    <w:rsid w:val="005C15CC"/>
    <w:rsid w:val="005C6DC3"/>
    <w:rsid w:val="005D7213"/>
    <w:rsid w:val="00614EEB"/>
    <w:rsid w:val="00616D81"/>
    <w:rsid w:val="0061701D"/>
    <w:rsid w:val="006174E2"/>
    <w:rsid w:val="00624EE9"/>
    <w:rsid w:val="00636348"/>
    <w:rsid w:val="006411B8"/>
    <w:rsid w:val="006546F5"/>
    <w:rsid w:val="00655639"/>
    <w:rsid w:val="0066284B"/>
    <w:rsid w:val="006670C3"/>
    <w:rsid w:val="00667F20"/>
    <w:rsid w:val="006731D4"/>
    <w:rsid w:val="00673855"/>
    <w:rsid w:val="0068218C"/>
    <w:rsid w:val="00683431"/>
    <w:rsid w:val="006849A6"/>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6466B"/>
    <w:rsid w:val="008726A4"/>
    <w:rsid w:val="00883119"/>
    <w:rsid w:val="00886204"/>
    <w:rsid w:val="008A2B8B"/>
    <w:rsid w:val="008A3F40"/>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D2285"/>
    <w:rsid w:val="009D5037"/>
    <w:rsid w:val="009E455C"/>
    <w:rsid w:val="00A01169"/>
    <w:rsid w:val="00A015C4"/>
    <w:rsid w:val="00A0589A"/>
    <w:rsid w:val="00A169AF"/>
    <w:rsid w:val="00A26EF1"/>
    <w:rsid w:val="00A27C67"/>
    <w:rsid w:val="00A32D4E"/>
    <w:rsid w:val="00A33A00"/>
    <w:rsid w:val="00A36A19"/>
    <w:rsid w:val="00A574BD"/>
    <w:rsid w:val="00A64AD4"/>
    <w:rsid w:val="00A65D82"/>
    <w:rsid w:val="00A67B54"/>
    <w:rsid w:val="00A743C1"/>
    <w:rsid w:val="00A77EFB"/>
    <w:rsid w:val="00A868CD"/>
    <w:rsid w:val="00AA0DE5"/>
    <w:rsid w:val="00AB1349"/>
    <w:rsid w:val="00AB3664"/>
    <w:rsid w:val="00AB3C2E"/>
    <w:rsid w:val="00AC4299"/>
    <w:rsid w:val="00AD7C67"/>
    <w:rsid w:val="00AE14B6"/>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A095D"/>
    <w:rsid w:val="00BB7D43"/>
    <w:rsid w:val="00BD062F"/>
    <w:rsid w:val="00BD0ACD"/>
    <w:rsid w:val="00BF79BB"/>
    <w:rsid w:val="00C12614"/>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A9A"/>
    <w:rsid w:val="00CE1B9E"/>
    <w:rsid w:val="00CE261E"/>
    <w:rsid w:val="00CE7882"/>
    <w:rsid w:val="00CF50D8"/>
    <w:rsid w:val="00CF6D16"/>
    <w:rsid w:val="00CF75AF"/>
    <w:rsid w:val="00D14324"/>
    <w:rsid w:val="00D1654B"/>
    <w:rsid w:val="00D20124"/>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48AD"/>
    <w:rsid w:val="00E560C4"/>
    <w:rsid w:val="00E60DA9"/>
    <w:rsid w:val="00E7161A"/>
    <w:rsid w:val="00E76490"/>
    <w:rsid w:val="00E76A23"/>
    <w:rsid w:val="00E82C04"/>
    <w:rsid w:val="00E84219"/>
    <w:rsid w:val="00EA08A0"/>
    <w:rsid w:val="00EA2169"/>
    <w:rsid w:val="00EA47CB"/>
    <w:rsid w:val="00EB3DF5"/>
    <w:rsid w:val="00EB4BE9"/>
    <w:rsid w:val="00EB52A9"/>
    <w:rsid w:val="00EC2467"/>
    <w:rsid w:val="00EC3F98"/>
    <w:rsid w:val="00EC4857"/>
    <w:rsid w:val="00ED3B0A"/>
    <w:rsid w:val="00EE01A4"/>
    <w:rsid w:val="00EF1D79"/>
    <w:rsid w:val="00F027E1"/>
    <w:rsid w:val="00F24A39"/>
    <w:rsid w:val="00F34F10"/>
    <w:rsid w:val="00F4188D"/>
    <w:rsid w:val="00F452E7"/>
    <w:rsid w:val="00F6325E"/>
    <w:rsid w:val="00F65D2A"/>
    <w:rsid w:val="00F82B67"/>
    <w:rsid w:val="00F87ACF"/>
    <w:rsid w:val="00F92A68"/>
    <w:rsid w:val="00FB218F"/>
    <w:rsid w:val="00FB5AB4"/>
    <w:rsid w:val="00FB7D2A"/>
    <w:rsid w:val="00FC2BCA"/>
    <w:rsid w:val="00FC4950"/>
    <w:rsid w:val="00FD0A51"/>
    <w:rsid w:val="00FD148D"/>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521A95"/>
  <w15:docId w15:val="{49417ECF-D6FB-4351-A095-1016E776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de/de/emi-emv-metallteile/smd-kontaktpads" TargetMode="Externa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7</cp:revision>
  <cp:lastPrinted>2020-05-08T06:37:00Z</cp:lastPrinted>
  <dcterms:created xsi:type="dcterms:W3CDTF">2020-12-11T07:46:00Z</dcterms:created>
  <dcterms:modified xsi:type="dcterms:W3CDTF">2021-07-08T08:32:00Z</dcterms:modified>
</cp:coreProperties>
</file>